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BBA29">
      <w:pPr>
        <w:spacing w:line="52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刑事诉讼格式文书二</w:t>
      </w:r>
    </w:p>
    <w:p w14:paraId="544FC117">
      <w:pPr>
        <w:spacing w:line="520" w:lineRule="exact"/>
        <w:jc w:val="left"/>
        <w:rPr>
          <w:sz w:val="24"/>
          <w:szCs w:val="24"/>
        </w:rPr>
      </w:pPr>
    </w:p>
    <w:p w14:paraId="37F0A45D">
      <w:pPr>
        <w:spacing w:line="52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律师事务所 函</w:t>
      </w:r>
    </w:p>
    <w:p w14:paraId="41605C3F">
      <w:pPr>
        <w:spacing w:line="520" w:lineRule="exact"/>
        <w:jc w:val="center"/>
        <w:rPr>
          <w:sz w:val="28"/>
          <w:szCs w:val="28"/>
        </w:rPr>
      </w:pPr>
      <w:r>
        <w:rPr>
          <w:rFonts w:hint="eastAsia"/>
          <w:b/>
          <w:sz w:val="24"/>
          <w:szCs w:val="24"/>
        </w:rPr>
        <w:t>（担任辩护人适用）</w:t>
      </w:r>
    </w:p>
    <w:p w14:paraId="41E3B0A0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[    ] 第    号</w:t>
      </w:r>
    </w:p>
    <w:p w14:paraId="4766A803">
      <w:pPr>
        <w:spacing w:line="520" w:lineRule="exact"/>
        <w:jc w:val="center"/>
        <w:rPr>
          <w:sz w:val="28"/>
          <w:szCs w:val="28"/>
        </w:rPr>
      </w:pPr>
    </w:p>
    <w:p w14:paraId="4258D031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 xml:space="preserve"> ：</w:t>
      </w:r>
    </w:p>
    <w:p w14:paraId="1D225F8A">
      <w:pPr>
        <w:spacing w:line="520" w:lineRule="exact"/>
        <w:ind w:firstLine="555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根据《中华人民共和国刑事诉讼法》第三十三条、第三十四条、第二百九十三条及《中华人民共和国律师法》第二十八条之规定，本所接受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的委托，指派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律师担任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p w14:paraId="593D489D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案犯罪嫌疑人（被告人）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>的辩护人。</w:t>
      </w:r>
    </w:p>
    <w:p w14:paraId="4773EE28">
      <w:pPr>
        <w:spacing w:line="520" w:lineRule="exact"/>
        <w:ind w:firstLine="560" w:firstLineChars="200"/>
        <w:rPr>
          <w:sz w:val="28"/>
          <w:szCs w:val="28"/>
        </w:rPr>
      </w:pPr>
    </w:p>
    <w:p w14:paraId="516247C0"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特此函告。</w:t>
      </w:r>
    </w:p>
    <w:p w14:paraId="56B53F65">
      <w:pPr>
        <w:spacing w:line="520" w:lineRule="exact"/>
        <w:ind w:left="5670" w:leftChars="2300" w:hanging="840" w:hangingChars="300"/>
        <w:rPr>
          <w:sz w:val="28"/>
          <w:szCs w:val="28"/>
        </w:rPr>
      </w:pPr>
    </w:p>
    <w:p w14:paraId="0E9E826D">
      <w:pPr>
        <w:spacing w:line="520" w:lineRule="exact"/>
        <w:ind w:right="42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（律师事务所章）</w:t>
      </w:r>
    </w:p>
    <w:p w14:paraId="7D32B7D4">
      <w:pPr>
        <w:spacing w:line="520" w:lineRule="exact"/>
        <w:ind w:right="7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年   月   日                                                     </w:t>
      </w:r>
    </w:p>
    <w:p w14:paraId="3737F610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附：</w:t>
      </w:r>
    </w:p>
    <w:p w14:paraId="33D12107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1.委托书一份</w:t>
      </w:r>
    </w:p>
    <w:p w14:paraId="01FB4C34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辩护人身份信息</w:t>
      </w:r>
    </w:p>
    <w:p w14:paraId="645318A4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姓 名：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 xml:space="preserve">              </w:t>
      </w:r>
    </w:p>
    <w:p w14:paraId="61852F19">
      <w:pPr>
        <w:spacing w:line="520" w:lineRule="exact"/>
        <w:rPr>
          <w:rFonts w:hint="default" w:eastAsia="宋体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执业证号：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</w:t>
      </w:r>
    </w:p>
    <w:p w14:paraId="3033416B">
      <w:pPr>
        <w:spacing w:line="520" w:lineRule="exact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电 话：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</w:p>
    <w:p w14:paraId="4C25C6C4">
      <w:pPr>
        <w:spacing w:line="520" w:lineRule="exact"/>
        <w:rPr>
          <w:rFonts w:hint="eastAsia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</w:rPr>
        <w:t>通信地址：</w:t>
      </w:r>
      <w:r>
        <w:rPr>
          <w:rFonts w:hint="eastAsia"/>
          <w:sz w:val="28"/>
          <w:szCs w:val="28"/>
          <w:u w:val="single"/>
        </w:rPr>
        <w:t>北京市朝阳区建国路93号万达广场10号楼1</w:t>
      </w:r>
      <w:r>
        <w:rPr>
          <w:rFonts w:hint="eastAsia"/>
          <w:sz w:val="28"/>
          <w:szCs w:val="28"/>
          <w:u w:val="single"/>
          <w:lang w:eastAsia="zh-CN"/>
        </w:rPr>
        <w:t>706</w:t>
      </w:r>
    </w:p>
    <w:p w14:paraId="4D341EBB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律所统一社会信用代码：</w:t>
      </w:r>
      <w:r>
        <w:rPr>
          <w:rFonts w:hint="eastAsia"/>
          <w:sz w:val="28"/>
          <w:szCs w:val="28"/>
          <w:u w:val="single"/>
        </w:rPr>
        <w:t xml:space="preserve"> 31110000MD0030282Y  </w:t>
      </w:r>
    </w:p>
    <w:p w14:paraId="11619A07">
      <w:pPr>
        <w:adjustRightInd w:val="0"/>
        <w:snapToGrid w:val="0"/>
        <w:rPr>
          <w:sz w:val="24"/>
          <w:szCs w:val="24"/>
        </w:rPr>
      </w:pPr>
    </w:p>
    <w:p w14:paraId="3DE526A8">
      <w:pPr>
        <w:adjustRightInd w:val="0"/>
        <w:snapToGrid w:val="0"/>
        <w:rPr>
          <w:sz w:val="24"/>
          <w:szCs w:val="24"/>
        </w:rPr>
      </w:pPr>
    </w:p>
    <w:p w14:paraId="7BC16404">
      <w:pPr>
        <w:adjustRightInd w:val="0"/>
        <w:snapToGrid w:val="0"/>
        <w:rPr>
          <w:sz w:val="24"/>
          <w:szCs w:val="24"/>
        </w:rPr>
      </w:pPr>
    </w:p>
    <w:p w14:paraId="008DC10F">
      <w:r>
        <w:rPr>
          <w:rFonts w:hint="eastAsia"/>
          <w:sz w:val="24"/>
          <w:szCs w:val="24"/>
        </w:rPr>
        <w:t>注：本函用于律师担任辩护人时，向公安机关、人民检察院、人民法院提交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dhYWZiODUxM2MyMDYwMzEwY2Q0ZmEyN2I0MTA2ZTEifQ=="/>
  </w:docVars>
  <w:rsids>
    <w:rsidRoot w:val="00A143D1"/>
    <w:rsid w:val="00011150"/>
    <w:rsid w:val="001D106B"/>
    <w:rsid w:val="003340CB"/>
    <w:rsid w:val="00456733"/>
    <w:rsid w:val="0046420B"/>
    <w:rsid w:val="00507992"/>
    <w:rsid w:val="0058154B"/>
    <w:rsid w:val="008839C1"/>
    <w:rsid w:val="00A143D1"/>
    <w:rsid w:val="00A307B0"/>
    <w:rsid w:val="00AF7E6C"/>
    <w:rsid w:val="00B02567"/>
    <w:rsid w:val="00C33FF8"/>
    <w:rsid w:val="00C729DA"/>
    <w:rsid w:val="00C96FA2"/>
    <w:rsid w:val="00CA52AE"/>
    <w:rsid w:val="00CC43F1"/>
    <w:rsid w:val="00DA22C3"/>
    <w:rsid w:val="2B7C5766"/>
    <w:rsid w:val="39BE4A90"/>
    <w:rsid w:val="7EB96894"/>
    <w:rsid w:val="B73F2D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308</Words>
  <Characters>358</Characters>
  <Lines>4</Lines>
  <Paragraphs>1</Paragraphs>
  <TotalTime>9</TotalTime>
  <ScaleCrop>false</ScaleCrop>
  <LinksUpToDate>false</LinksUpToDate>
  <CharactersWithSpaces>608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2020-05-15T16:08:00Z</dcterms:created>
  <dc:creator>史小磊</dc:creator>
  <cp:lastModifiedBy>张律师</cp:lastModifiedBy>
  <cp:lastPrinted>2022-07-17T05:36:00Z</cp:lastPrinted>
  <dcterms:modified xsi:type="dcterms:W3CDTF">2025-07-15T08:55:27Z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DE8FDF05ECC44F9F9E6459D5F4703554</vt:lpwstr>
  </property>
  <property fmtid="{D5CDD505-2E9C-101B-9397-08002B2CF9AE}" pid="4" name="KSOTemplateDocerSaveRecord">
    <vt:lpwstr>eyJoZGlkIjoiN2M0ZWQxYTRmNGFmY2RmZjc5OGU4YWRiMTQyNGYyODQiLCJ1c2VySWQiOiI0NjE3MzA2NjUifQ==</vt:lpwstr>
  </property>
</Properties>
</file>